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71" w:rsidRDefault="00D70FD7">
      <w:pPr>
        <w:rPr>
          <w:b/>
        </w:rPr>
      </w:pPr>
      <w:r>
        <w:rPr>
          <w:b/>
        </w:rPr>
        <w:t>SAMPLE Friends for Life Bulletin Blurb</w:t>
      </w:r>
    </w:p>
    <w:p w:rsidR="00D70FD7" w:rsidRPr="00D70FD7" w:rsidRDefault="00D70FD7">
      <w:r>
        <w:t>[This weekend] we will be our parish’s Friends for Life Campaign.  The Campaign helps to fund programs and services which promote the respect and protection of all human beings, especially the most vulnerable, throughout the Archdiocese of St. Louis.  Programs include pro-life and chastity education through Right START, post-abortive healing ministry through Project Rachel and Project Joseph, and material assistance to families facing an unexpected pregnancy through the Blessed Teresa of Calcutta Fund.  Thank you for your faithful and generous support of the programs of the Respect Life Apostolate!</w:t>
      </w:r>
    </w:p>
    <w:sectPr w:rsidR="00D70FD7" w:rsidRPr="00D70FD7" w:rsidSect="00B815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0B" w:rsidRDefault="004A170B" w:rsidP="004A170B">
      <w:r>
        <w:separator/>
      </w:r>
    </w:p>
  </w:endnote>
  <w:endnote w:type="continuationSeparator" w:id="0">
    <w:p w:rsidR="004A170B" w:rsidRDefault="004A170B" w:rsidP="004A1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0B" w:rsidRDefault="004A17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0B" w:rsidRDefault="004A170B">
    <w:pPr>
      <w:pStyle w:val="Footer"/>
      <w:rPr>
        <w:i/>
        <w:sz w:val="20"/>
        <w:szCs w:val="20"/>
      </w:rPr>
    </w:pPr>
    <w:r>
      <w:rPr>
        <w:i/>
        <w:sz w:val="20"/>
        <w:szCs w:val="20"/>
      </w:rPr>
      <w:t>From the Respect Life Apostolate – Archdiocese of St. Louis</w:t>
    </w:r>
  </w:p>
  <w:p w:rsidR="004A170B" w:rsidRPr="004A170B" w:rsidRDefault="004A170B">
    <w:pPr>
      <w:pStyle w:val="Footer"/>
      <w:rPr>
        <w:i/>
        <w:sz w:val="20"/>
        <w:szCs w:val="20"/>
      </w:rPr>
    </w:pPr>
    <w:r>
      <w:rPr>
        <w:i/>
        <w:sz w:val="20"/>
        <w:szCs w:val="20"/>
      </w:rPr>
      <w:t>Updated 2014.11.03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0B" w:rsidRDefault="004A1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0B" w:rsidRDefault="004A170B" w:rsidP="004A170B">
      <w:r>
        <w:separator/>
      </w:r>
    </w:p>
  </w:footnote>
  <w:footnote w:type="continuationSeparator" w:id="0">
    <w:p w:rsidR="004A170B" w:rsidRDefault="004A170B" w:rsidP="004A1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0B" w:rsidRDefault="004A17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0B" w:rsidRDefault="004A17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0B" w:rsidRDefault="004A17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D70FD7"/>
    <w:rsid w:val="00137D64"/>
    <w:rsid w:val="004A170B"/>
    <w:rsid w:val="008D28B9"/>
    <w:rsid w:val="00B81571"/>
    <w:rsid w:val="00D7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170B"/>
    <w:pPr>
      <w:tabs>
        <w:tab w:val="center" w:pos="4680"/>
        <w:tab w:val="right" w:pos="9360"/>
      </w:tabs>
    </w:pPr>
  </w:style>
  <w:style w:type="character" w:customStyle="1" w:styleId="HeaderChar">
    <w:name w:val="Header Char"/>
    <w:basedOn w:val="DefaultParagraphFont"/>
    <w:link w:val="Header"/>
    <w:uiPriority w:val="99"/>
    <w:semiHidden/>
    <w:rsid w:val="004A170B"/>
    <w:rPr>
      <w:rFonts w:ascii="Times New Roman" w:hAnsi="Times New Roman"/>
      <w:sz w:val="24"/>
    </w:rPr>
  </w:style>
  <w:style w:type="paragraph" w:styleId="Footer">
    <w:name w:val="footer"/>
    <w:basedOn w:val="Normal"/>
    <w:link w:val="FooterChar"/>
    <w:uiPriority w:val="99"/>
    <w:semiHidden/>
    <w:unhideWhenUsed/>
    <w:rsid w:val="004A170B"/>
    <w:pPr>
      <w:tabs>
        <w:tab w:val="center" w:pos="4680"/>
        <w:tab w:val="right" w:pos="9360"/>
      </w:tabs>
    </w:pPr>
  </w:style>
  <w:style w:type="character" w:customStyle="1" w:styleId="FooterChar">
    <w:name w:val="Footer Char"/>
    <w:basedOn w:val="DefaultParagraphFont"/>
    <w:link w:val="Footer"/>
    <w:uiPriority w:val="99"/>
    <w:semiHidden/>
    <w:rsid w:val="004A170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549</Characters>
  <Application>Microsoft Office Word</Application>
  <DocSecurity>0</DocSecurity>
  <Lines>4</Lines>
  <Paragraphs>1</Paragraphs>
  <ScaleCrop>false</ScaleCrop>
  <Company>Archdiocese of St. Louis</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stephanieto</dc:creator>
  <cp:lastModifiedBy>stephanieto</cp:lastModifiedBy>
  <cp:revision>2</cp:revision>
  <dcterms:created xsi:type="dcterms:W3CDTF">2014-10-10T15:59:00Z</dcterms:created>
  <dcterms:modified xsi:type="dcterms:W3CDTF">2014-11-03T17:01:00Z</dcterms:modified>
</cp:coreProperties>
</file>